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33" w:rsidRPr="003072CB" w:rsidRDefault="00FB7133" w:rsidP="00FB7133">
      <w:pPr>
        <w:jc w:val="both"/>
        <w:rPr>
          <w:sz w:val="28"/>
          <w:szCs w:val="28"/>
        </w:rPr>
      </w:pPr>
      <w:bookmarkStart w:id="0" w:name="_GoBack"/>
      <w:bookmarkEnd w:id="0"/>
    </w:p>
    <w:p w:rsidR="00FB7133" w:rsidRPr="003072CB" w:rsidRDefault="00662F4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REPUBLIKA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SRBIJA</w:t>
      </w:r>
    </w:p>
    <w:p w:rsidR="00FB7133" w:rsidRPr="003072CB" w:rsidRDefault="00662F4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NARODNA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SKUPŠTINA</w:t>
      </w:r>
    </w:p>
    <w:p w:rsidR="00FB7133" w:rsidRPr="003072CB" w:rsidRDefault="00662F4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Odbor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finansije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>republički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FB7133" w:rsidRPr="003072CB" w:rsidRDefault="00662F4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budžet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i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kontrolu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trošenja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javnih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sredstava</w:t>
      </w: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lang w:val="sr-Cyrl-CS"/>
        </w:rPr>
        <w:t xml:space="preserve">. </w:t>
      </w:r>
      <w:proofErr w:type="gramStart"/>
      <w:r w:rsidR="00662F43">
        <w:rPr>
          <w:rFonts w:ascii="Arial" w:hAnsi="Arial" w:cs="Arial"/>
          <w:sz w:val="28"/>
          <w:szCs w:val="28"/>
          <w:lang w:val="sr-Cyrl-CS"/>
        </w:rPr>
        <w:t>novembar</w:t>
      </w:r>
      <w:proofErr w:type="gramEnd"/>
      <w:r w:rsidRPr="003072CB">
        <w:rPr>
          <w:rFonts w:ascii="Arial" w:hAnsi="Arial" w:cs="Arial"/>
          <w:sz w:val="28"/>
          <w:szCs w:val="28"/>
          <w:lang w:val="sr-Cyrl-CS"/>
        </w:rPr>
        <w:t xml:space="preserve"> 2012. </w:t>
      </w:r>
      <w:r w:rsidR="00662F43">
        <w:rPr>
          <w:rFonts w:ascii="Arial" w:hAnsi="Arial" w:cs="Arial"/>
          <w:sz w:val="28"/>
          <w:szCs w:val="28"/>
          <w:lang w:val="sr-Cyrl-CS"/>
        </w:rPr>
        <w:t>godine</w:t>
      </w: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662F4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PREDSEDNIKU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NARODNE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SKUPŠTINE</w:t>
      </w:r>
    </w:p>
    <w:p w:rsidR="00FB7133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662F43" w:rsidP="00FB7133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Na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osnovu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člana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157. </w:t>
      </w:r>
      <w:r>
        <w:rPr>
          <w:rFonts w:ascii="Arial" w:hAnsi="Arial" w:cs="Arial"/>
          <w:sz w:val="28"/>
          <w:szCs w:val="28"/>
          <w:lang w:val="sr-Cyrl-CS"/>
        </w:rPr>
        <w:t>stav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. 6. </w:t>
      </w:r>
      <w:r>
        <w:rPr>
          <w:rFonts w:ascii="Arial" w:hAnsi="Arial" w:cs="Arial"/>
          <w:sz w:val="28"/>
          <w:szCs w:val="28"/>
          <w:lang w:val="sr-Cyrl-CS"/>
        </w:rPr>
        <w:t>Poslovnika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Narodne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skupštine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>na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Predlog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zakona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izmenama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i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dopunama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Zakona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Narodnoj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banci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Srbije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>Odbor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finansije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>republički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budžet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i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kontrolu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trošenja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javnih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sredstava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podnosi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sledeće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 </w:t>
      </w:r>
      <w:r>
        <w:rPr>
          <w:rFonts w:ascii="Arial" w:hAnsi="Arial" w:cs="Arial"/>
          <w:sz w:val="28"/>
          <w:szCs w:val="28"/>
          <w:lang w:val="sr-Cyrl-CS"/>
        </w:rPr>
        <w:t>amandmane</w:t>
      </w:r>
      <w:r w:rsidR="00FB7133">
        <w:rPr>
          <w:rFonts w:ascii="Arial" w:hAnsi="Arial" w:cs="Arial"/>
          <w:sz w:val="28"/>
          <w:szCs w:val="28"/>
          <w:lang w:val="sr-Cyrl-CS"/>
        </w:rPr>
        <w:t>:</w:t>
      </w: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pl-PL"/>
        </w:rPr>
      </w:pPr>
    </w:p>
    <w:p w:rsidR="00FB7133" w:rsidRPr="001530D2" w:rsidRDefault="00662F43" w:rsidP="00FB7133">
      <w:pPr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sr-Cyrl-CS"/>
        </w:rPr>
        <w:t>AMANDMAN</w:t>
      </w:r>
      <w:r w:rsidR="00FB7133" w:rsidRPr="001530D2">
        <w:rPr>
          <w:rFonts w:ascii="Arial" w:hAnsi="Arial" w:cs="Arial"/>
          <w:sz w:val="28"/>
          <w:szCs w:val="28"/>
          <w:lang w:val="sr-Cyrl-CS"/>
        </w:rPr>
        <w:tab/>
      </w:r>
      <w:r w:rsidR="00FB7133" w:rsidRPr="001530D2">
        <w:rPr>
          <w:rFonts w:ascii="Arial" w:hAnsi="Arial" w:cs="Arial"/>
          <w:sz w:val="28"/>
          <w:szCs w:val="28"/>
          <w:lang w:val="pl-PL"/>
        </w:rPr>
        <w:t>I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 w:rsidR="00662F43">
        <w:rPr>
          <w:rFonts w:ascii="Arial" w:hAnsi="Arial" w:cs="Arial"/>
          <w:sz w:val="28"/>
          <w:szCs w:val="28"/>
          <w:lang w:val="sr-Cyrl-CS"/>
        </w:rPr>
        <w:t>Posle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člana</w:t>
      </w:r>
      <w:r>
        <w:rPr>
          <w:rFonts w:ascii="Arial" w:hAnsi="Arial" w:cs="Arial"/>
          <w:sz w:val="28"/>
          <w:szCs w:val="28"/>
          <w:lang w:val="sr-Cyrl-CS"/>
        </w:rPr>
        <w:t xml:space="preserve"> 6. </w:t>
      </w:r>
      <w:r w:rsidR="00662F43">
        <w:rPr>
          <w:rFonts w:ascii="Arial" w:hAnsi="Arial" w:cs="Arial"/>
          <w:sz w:val="28"/>
          <w:szCs w:val="28"/>
          <w:lang w:val="sr-Cyrl-CS"/>
        </w:rPr>
        <w:t>dodaje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član</w:t>
      </w:r>
      <w:r>
        <w:rPr>
          <w:rFonts w:ascii="Arial" w:hAnsi="Arial" w:cs="Arial"/>
          <w:sz w:val="28"/>
          <w:szCs w:val="28"/>
          <w:lang w:val="sr-Cyrl-CS"/>
        </w:rPr>
        <w:t xml:space="preserve"> 6</w:t>
      </w:r>
      <w:r w:rsidR="00662F43">
        <w:rPr>
          <w:rFonts w:ascii="Arial" w:hAnsi="Arial" w:cs="Arial"/>
          <w:sz w:val="28"/>
          <w:szCs w:val="28"/>
          <w:lang w:val="sr-Cyrl-CS"/>
        </w:rPr>
        <w:t>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koji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glasi</w:t>
      </w:r>
      <w:r>
        <w:rPr>
          <w:rFonts w:ascii="Arial" w:hAnsi="Arial" w:cs="Arial"/>
          <w:sz w:val="28"/>
          <w:szCs w:val="28"/>
          <w:lang w:val="sr-Cyrl-CS"/>
        </w:rPr>
        <w:t>:</w:t>
      </w:r>
    </w:p>
    <w:p w:rsidR="00FB7133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1530D2">
        <w:rPr>
          <w:rFonts w:ascii="Arial" w:hAnsi="Arial" w:cs="Arial"/>
          <w:sz w:val="28"/>
          <w:szCs w:val="28"/>
          <w:lang w:val="sr-Cyrl-CS"/>
        </w:rPr>
        <w:t>„</w:t>
      </w:r>
      <w:r w:rsidR="00662F43">
        <w:rPr>
          <w:rFonts w:ascii="Arial" w:hAnsi="Arial" w:cs="Arial"/>
          <w:sz w:val="28"/>
          <w:szCs w:val="28"/>
        </w:rPr>
        <w:t>U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članu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21</w:t>
      </w:r>
      <w:r w:rsidR="00662F43">
        <w:rPr>
          <w:rFonts w:ascii="Arial" w:hAnsi="Arial" w:cs="Arial"/>
          <w:sz w:val="28"/>
          <w:szCs w:val="28"/>
          <w:lang w:val="sr-Cyrl-CS"/>
        </w:rPr>
        <w:t>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posle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stava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="00662F43">
        <w:rPr>
          <w:rFonts w:ascii="Arial" w:hAnsi="Arial" w:cs="Arial"/>
          <w:sz w:val="28"/>
          <w:szCs w:val="28"/>
        </w:rPr>
        <w:t>dodaje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novi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stav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5</w:t>
      </w:r>
      <w:r w:rsidRPr="001530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62F43">
        <w:rPr>
          <w:rFonts w:ascii="Arial" w:hAnsi="Arial" w:cs="Arial"/>
          <w:sz w:val="28"/>
          <w:szCs w:val="28"/>
        </w:rPr>
        <w:t>koji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glasi</w:t>
      </w:r>
      <w:proofErr w:type="spellEnd"/>
      <w:r w:rsidRPr="001530D2">
        <w:rPr>
          <w:rFonts w:ascii="Arial" w:hAnsi="Arial" w:cs="Arial"/>
          <w:sz w:val="28"/>
          <w:szCs w:val="28"/>
        </w:rPr>
        <w:t>:</w:t>
      </w:r>
    </w:p>
    <w:p w:rsidR="00FB7133" w:rsidRPr="001530D2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6E0D60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6E0D60">
        <w:rPr>
          <w:rFonts w:ascii="Arial" w:hAnsi="Arial" w:cs="Arial"/>
          <w:sz w:val="28"/>
          <w:szCs w:val="28"/>
          <w:lang w:val="sr-Cyrl-CS"/>
        </w:rPr>
        <w:t>’</w:t>
      </w:r>
      <w:proofErr w:type="spellStart"/>
      <w:r w:rsidR="00662F43">
        <w:rPr>
          <w:rFonts w:ascii="Arial" w:hAnsi="Arial" w:cs="Arial"/>
          <w:sz w:val="28"/>
          <w:szCs w:val="28"/>
        </w:rPr>
        <w:t>Ako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direktoru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Uprave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nadzor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prestane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funkcija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pre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isteka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mandata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62F43">
        <w:rPr>
          <w:rFonts w:ascii="Arial" w:hAnsi="Arial" w:cs="Arial"/>
          <w:sz w:val="28"/>
          <w:szCs w:val="28"/>
        </w:rPr>
        <w:t>novi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direktor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Uprave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nadzor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bira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se</w:t>
      </w:r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na</w:t>
      </w:r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period</w:t>
      </w:r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do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isteka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mandata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direktora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kome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 w:rsidR="00662F43">
        <w:rPr>
          <w:rFonts w:ascii="Arial" w:hAnsi="Arial" w:cs="Arial"/>
          <w:sz w:val="28"/>
          <w:szCs w:val="28"/>
        </w:rPr>
        <w:t>je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funkcija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F43">
        <w:rPr>
          <w:rFonts w:ascii="Arial" w:hAnsi="Arial" w:cs="Arial"/>
          <w:sz w:val="28"/>
          <w:szCs w:val="28"/>
        </w:rPr>
        <w:t>prestala</w:t>
      </w:r>
      <w:proofErr w:type="spellEnd"/>
      <w:r w:rsidRPr="001530D2">
        <w:rPr>
          <w:rFonts w:ascii="Arial" w:hAnsi="Arial" w:cs="Arial"/>
          <w:sz w:val="28"/>
          <w:szCs w:val="28"/>
        </w:rPr>
        <w:t>.</w:t>
      </w:r>
      <w:r w:rsidRPr="006E0D60">
        <w:rPr>
          <w:rFonts w:ascii="Arial" w:hAnsi="Arial" w:cs="Arial"/>
          <w:sz w:val="28"/>
          <w:szCs w:val="28"/>
          <w:lang w:val="sr-Cyrl-CS"/>
        </w:rPr>
        <w:t>‘</w:t>
      </w:r>
      <w:r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Default="00FB7133" w:rsidP="00FB7133">
      <w:pPr>
        <w:shd w:val="clear" w:color="auto" w:fill="FFFFFF"/>
        <w:tabs>
          <w:tab w:val="left" w:pos="1152"/>
        </w:tabs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6E0D60" w:rsidRDefault="00662F4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Dosadašnji</w:t>
      </w:r>
      <w:proofErr w:type="spellEnd"/>
      <w:r w:rsidR="00FB713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>av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 w:rsidR="00FB7133">
        <w:rPr>
          <w:rFonts w:ascii="Arial" w:hAnsi="Arial" w:cs="Arial"/>
          <w:sz w:val="28"/>
          <w:szCs w:val="28"/>
        </w:rPr>
        <w:t>5.</w:t>
      </w:r>
      <w:proofErr w:type="gramEnd"/>
      <w:r w:rsidR="00FB713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postaj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>e</w:t>
      </w:r>
      <w:proofErr w:type="gramEnd"/>
      <w:r w:rsidR="00FB7133"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>av</w:t>
      </w:r>
      <w:r w:rsidR="00FB7133" w:rsidRPr="001530D2">
        <w:rPr>
          <w:rFonts w:ascii="Arial" w:hAnsi="Arial" w:cs="Arial"/>
          <w:sz w:val="28"/>
          <w:szCs w:val="28"/>
        </w:rPr>
        <w:t xml:space="preserve"> 6.</w:t>
      </w:r>
      <w:r w:rsidR="00FB7133">
        <w:rPr>
          <w:rFonts w:ascii="Arial" w:hAnsi="Arial" w:cs="Arial"/>
          <w:sz w:val="28"/>
          <w:szCs w:val="28"/>
        </w:rPr>
        <w:t>”</w:t>
      </w:r>
      <w:r w:rsidR="00FB7133"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Pr="001530D2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662F4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O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b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r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l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ž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nj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e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 w:rsidR="00662F43">
        <w:rPr>
          <w:rFonts w:ascii="Arial" w:hAnsi="Arial" w:cs="Arial"/>
          <w:sz w:val="28"/>
          <w:szCs w:val="28"/>
          <w:lang w:val="sr-Cyrl-CS"/>
        </w:rPr>
        <w:t>Ovim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amandmanom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obezbeđuje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kontinuitet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radu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konsekutivnost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izboru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direktora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Uprave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nadzor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finansijskim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institucijama</w:t>
      </w:r>
      <w:r>
        <w:rPr>
          <w:rFonts w:ascii="Arial" w:hAnsi="Arial" w:cs="Arial"/>
          <w:sz w:val="28"/>
          <w:szCs w:val="28"/>
          <w:lang w:val="sr-Cyrl-CS"/>
        </w:rPr>
        <w:t xml:space="preserve">, </w:t>
      </w:r>
      <w:r w:rsidR="00662F43">
        <w:rPr>
          <w:rFonts w:ascii="Arial" w:hAnsi="Arial" w:cs="Arial"/>
          <w:sz w:val="28"/>
          <w:szCs w:val="28"/>
          <w:lang w:val="sr-Cyrl-CS"/>
        </w:rPr>
        <w:t>kao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što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je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to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predloženo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viceguvernere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članove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Saveta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guvernera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Narodne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banke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Srbije</w:t>
      </w:r>
      <w:r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662F43" w:rsidP="00FB71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AMANDMAN</w:t>
      </w:r>
      <w:r w:rsidR="00FB7133" w:rsidRPr="001530D2">
        <w:rPr>
          <w:rFonts w:ascii="Arial" w:hAnsi="Arial" w:cs="Arial"/>
          <w:sz w:val="28"/>
          <w:szCs w:val="28"/>
          <w:lang w:val="sr-Cyrl-CS"/>
        </w:rPr>
        <w:tab/>
      </w:r>
      <w:r w:rsidR="00FB7133" w:rsidRPr="001530D2">
        <w:rPr>
          <w:rFonts w:ascii="Arial" w:hAnsi="Arial" w:cs="Arial"/>
          <w:sz w:val="28"/>
          <w:szCs w:val="28"/>
          <w:lang w:val="pl-PL"/>
        </w:rPr>
        <w:t>I</w:t>
      </w:r>
      <w:r w:rsidR="00FB7133">
        <w:rPr>
          <w:rFonts w:ascii="Arial" w:hAnsi="Arial" w:cs="Arial"/>
          <w:sz w:val="28"/>
          <w:szCs w:val="28"/>
        </w:rPr>
        <w:t>I</w:t>
      </w:r>
    </w:p>
    <w:p w:rsidR="00FB7133" w:rsidRDefault="00FB7133" w:rsidP="00FB7133">
      <w:pPr>
        <w:jc w:val="both"/>
        <w:rPr>
          <w:rFonts w:ascii="Arial" w:hAnsi="Arial" w:cs="Arial"/>
          <w:sz w:val="28"/>
          <w:szCs w:val="28"/>
        </w:rPr>
      </w:pPr>
    </w:p>
    <w:p w:rsidR="00FB7133" w:rsidRPr="007C3130" w:rsidRDefault="00662F43" w:rsidP="00FB7133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U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članu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13. </w:t>
      </w:r>
      <w:r>
        <w:rPr>
          <w:rFonts w:ascii="Arial" w:hAnsi="Arial" w:cs="Arial"/>
          <w:sz w:val="28"/>
          <w:szCs w:val="28"/>
          <w:lang w:val="sr-Cyrl-CS"/>
        </w:rPr>
        <w:t>posle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stava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3. </w:t>
      </w:r>
      <w:r>
        <w:rPr>
          <w:rFonts w:ascii="Arial" w:hAnsi="Arial" w:cs="Arial"/>
          <w:sz w:val="28"/>
          <w:szCs w:val="28"/>
          <w:lang w:val="sr-Cyrl-CS"/>
        </w:rPr>
        <w:t>dodaje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se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novi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stav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4, </w:t>
      </w:r>
      <w:r>
        <w:rPr>
          <w:rFonts w:ascii="Arial" w:hAnsi="Arial" w:cs="Arial"/>
          <w:sz w:val="28"/>
          <w:szCs w:val="28"/>
          <w:lang w:val="sr-Cyrl-CS"/>
        </w:rPr>
        <w:t>koji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glasi</w:t>
      </w:r>
      <w:r w:rsidR="00FB7133">
        <w:rPr>
          <w:rFonts w:ascii="Arial" w:hAnsi="Arial" w:cs="Arial"/>
          <w:sz w:val="28"/>
          <w:szCs w:val="28"/>
          <w:lang w:val="sr-Cyrl-CS"/>
        </w:rPr>
        <w:t>:</w:t>
      </w:r>
    </w:p>
    <w:p w:rsidR="00FB7133" w:rsidRDefault="00FB713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  <w:r>
        <w:rPr>
          <w:b w:val="0"/>
          <w:lang w:val="sr-Cyrl-CS"/>
        </w:rPr>
        <w:lastRenderedPageBreak/>
        <w:t>„</w:t>
      </w:r>
      <w:r w:rsidR="00662F43">
        <w:rPr>
          <w:b w:val="0"/>
          <w:lang w:val="sr-Cyrl-CS"/>
        </w:rPr>
        <w:t>Ako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direktoru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Uprave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za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nadzor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nad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finansijskim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institucijama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izabranom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u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skladu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sa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stavom</w:t>
      </w:r>
      <w:r>
        <w:rPr>
          <w:b w:val="0"/>
          <w:lang w:val="sr-Cyrl-CS"/>
        </w:rPr>
        <w:t xml:space="preserve"> 3</w:t>
      </w:r>
      <w:r w:rsidRPr="007C3130">
        <w:rPr>
          <w:b w:val="0"/>
          <w:lang w:val="sr-Cyrl-CS"/>
        </w:rPr>
        <w:t xml:space="preserve">. </w:t>
      </w:r>
      <w:r w:rsidR="00662F43">
        <w:rPr>
          <w:b w:val="0"/>
          <w:lang w:val="sr-Cyrl-CS"/>
        </w:rPr>
        <w:t>ovog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člana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funkcija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prestane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pre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isteka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mandata</w:t>
      </w:r>
      <w:r w:rsidRPr="007C3130">
        <w:rPr>
          <w:b w:val="0"/>
          <w:lang w:val="sr-Cyrl-CS"/>
        </w:rPr>
        <w:t xml:space="preserve">, </w:t>
      </w:r>
      <w:r w:rsidR="00662F43">
        <w:rPr>
          <w:b w:val="0"/>
          <w:lang w:val="sr-Cyrl-CS"/>
        </w:rPr>
        <w:t>novi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direktor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Uprave</w:t>
      </w:r>
      <w:r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biraće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se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na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period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do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isteka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mandata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direktora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kome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je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funkcija</w:t>
      </w:r>
      <w:r w:rsidRPr="007C3130">
        <w:rPr>
          <w:b w:val="0"/>
          <w:lang w:val="sr-Cyrl-CS"/>
        </w:rPr>
        <w:t xml:space="preserve"> </w:t>
      </w:r>
      <w:r w:rsidR="00662F43">
        <w:rPr>
          <w:b w:val="0"/>
          <w:lang w:val="sr-Cyrl-CS"/>
        </w:rPr>
        <w:t>prestala</w:t>
      </w:r>
      <w:r w:rsidRPr="007C3130">
        <w:rPr>
          <w:b w:val="0"/>
          <w:lang w:val="sr-Cyrl-CS"/>
        </w:rPr>
        <w:t>.</w:t>
      </w:r>
      <w:r>
        <w:rPr>
          <w:b w:val="0"/>
          <w:lang w:val="sr-Cyrl-CS"/>
        </w:rPr>
        <w:t>”.</w:t>
      </w:r>
    </w:p>
    <w:p w:rsidR="00FB7133" w:rsidRDefault="00662F4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  <w:r>
        <w:rPr>
          <w:b w:val="0"/>
          <w:lang w:val="sr-Cyrl-CS"/>
        </w:rPr>
        <w:t>Dosadašnji</w:t>
      </w:r>
      <w:r w:rsidR="00FB7133">
        <w:rPr>
          <w:b w:val="0"/>
          <w:lang w:val="sr-Cyrl-CS"/>
        </w:rPr>
        <w:t xml:space="preserve"> </w:t>
      </w:r>
      <w:r>
        <w:rPr>
          <w:b w:val="0"/>
          <w:lang w:val="sr-Cyrl-CS"/>
        </w:rPr>
        <w:t>st</w:t>
      </w:r>
      <w:r w:rsidR="00FB7133">
        <w:rPr>
          <w:b w:val="0"/>
          <w:lang w:val="sr-Cyrl-CS"/>
        </w:rPr>
        <w:t xml:space="preserve">. 4. </w:t>
      </w:r>
      <w:r>
        <w:rPr>
          <w:b w:val="0"/>
          <w:lang w:val="sr-Cyrl-CS"/>
        </w:rPr>
        <w:t>i</w:t>
      </w:r>
      <w:r w:rsidR="00FB7133">
        <w:rPr>
          <w:b w:val="0"/>
          <w:lang w:val="sr-Cyrl-CS"/>
        </w:rPr>
        <w:t xml:space="preserve"> 5. </w:t>
      </w:r>
      <w:r>
        <w:rPr>
          <w:b w:val="0"/>
          <w:lang w:val="sr-Cyrl-CS"/>
        </w:rPr>
        <w:t>postaju</w:t>
      </w:r>
      <w:r w:rsidR="00FB7133">
        <w:rPr>
          <w:b w:val="0"/>
          <w:lang w:val="sr-Cyrl-CS"/>
        </w:rPr>
        <w:t xml:space="preserve"> </w:t>
      </w:r>
      <w:r>
        <w:rPr>
          <w:b w:val="0"/>
          <w:lang w:val="sr-Cyrl-CS"/>
        </w:rPr>
        <w:t>st</w:t>
      </w:r>
      <w:r w:rsidR="00FB7133">
        <w:rPr>
          <w:b w:val="0"/>
          <w:lang w:val="sr-Cyrl-CS"/>
        </w:rPr>
        <w:t xml:space="preserve">. 5. </w:t>
      </w:r>
      <w:r>
        <w:rPr>
          <w:b w:val="0"/>
          <w:lang w:val="sr-Cyrl-CS"/>
        </w:rPr>
        <w:t>i</w:t>
      </w:r>
      <w:r w:rsidR="00FB7133">
        <w:rPr>
          <w:b w:val="0"/>
          <w:lang w:val="sr-Cyrl-CS"/>
        </w:rPr>
        <w:t xml:space="preserve"> 6. </w:t>
      </w:r>
    </w:p>
    <w:p w:rsidR="00FB7133" w:rsidRPr="007C3130" w:rsidRDefault="00FB713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</w:p>
    <w:p w:rsidR="00FB7133" w:rsidRPr="003072CB" w:rsidRDefault="00662F4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O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b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r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a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z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l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ž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e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nj</w:t>
      </w:r>
      <w:r w:rsidR="00FB7133" w:rsidRPr="003072CB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e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 w:rsidR="00662F43">
        <w:rPr>
          <w:rFonts w:ascii="Arial" w:hAnsi="Arial" w:cs="Arial"/>
          <w:sz w:val="28"/>
          <w:szCs w:val="28"/>
          <w:lang w:val="sr-Cyrl-CS"/>
        </w:rPr>
        <w:t>Ovim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amandmanom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vrši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usaglašavanje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prethodnim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amandmanom</w:t>
      </w:r>
      <w:r>
        <w:rPr>
          <w:rFonts w:ascii="Arial" w:hAnsi="Arial" w:cs="Arial"/>
          <w:sz w:val="28"/>
          <w:szCs w:val="28"/>
          <w:lang w:val="sr-Cyrl-CS"/>
        </w:rPr>
        <w:t xml:space="preserve">, </w:t>
      </w:r>
      <w:r w:rsidR="00662F43">
        <w:rPr>
          <w:rFonts w:ascii="Arial" w:hAnsi="Arial" w:cs="Arial"/>
          <w:sz w:val="28"/>
          <w:szCs w:val="28"/>
          <w:lang w:val="sr-Cyrl-CS"/>
        </w:rPr>
        <w:t>kako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bi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prelaznim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odredbama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obezbedili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kontinuitet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radu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konsekutivnost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izboru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direktora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Uprave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nadzor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nad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finansijskim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institucijama</w:t>
      </w:r>
      <w:r>
        <w:rPr>
          <w:rFonts w:ascii="Arial" w:hAnsi="Arial" w:cs="Arial"/>
          <w:sz w:val="28"/>
          <w:szCs w:val="28"/>
          <w:lang w:val="sr-Cyrl-CS"/>
        </w:rPr>
        <w:t xml:space="preserve">, </w:t>
      </w:r>
      <w:r w:rsidR="00662F43">
        <w:rPr>
          <w:rFonts w:ascii="Arial" w:hAnsi="Arial" w:cs="Arial"/>
          <w:sz w:val="28"/>
          <w:szCs w:val="28"/>
          <w:lang w:val="sr-Cyrl-CS"/>
        </w:rPr>
        <w:t>kao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što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je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to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predloženo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za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viceguvernere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i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članove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Saveta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guvernera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Narodne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banke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Srbije</w:t>
      </w:r>
      <w:r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Pr="000954B2" w:rsidRDefault="00662F43" w:rsidP="00FB7133">
      <w:pPr>
        <w:jc w:val="right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PREDSEDNIK</w:t>
      </w:r>
      <w:r w:rsidR="00FB7133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ODBORA</w:t>
      </w:r>
    </w:p>
    <w:p w:rsidR="00FB7133" w:rsidRPr="000954B2" w:rsidRDefault="00FB7133" w:rsidP="00FB7133">
      <w:pPr>
        <w:ind w:left="5040" w:firstLine="720"/>
        <w:rPr>
          <w:rFonts w:ascii="Arial" w:hAnsi="Arial" w:cs="Arial"/>
          <w:sz w:val="28"/>
          <w:szCs w:val="28"/>
          <w:lang w:val="sr-Cyrl-CS"/>
        </w:rPr>
      </w:pPr>
    </w:p>
    <w:p w:rsidR="00FB7133" w:rsidRPr="000954B2" w:rsidRDefault="00FB7133" w:rsidP="00FB7133">
      <w:pPr>
        <w:ind w:left="5040" w:firstLine="720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</w:t>
      </w:r>
      <w:r w:rsidR="00662F43">
        <w:rPr>
          <w:rFonts w:ascii="Arial" w:hAnsi="Arial" w:cs="Arial"/>
          <w:sz w:val="28"/>
          <w:szCs w:val="28"/>
          <w:lang w:val="sr-Cyrl-CS"/>
        </w:rPr>
        <w:t>Vesna</w:t>
      </w:r>
      <w:r w:rsidRPr="000954B2">
        <w:rPr>
          <w:rFonts w:ascii="Arial" w:hAnsi="Arial" w:cs="Arial"/>
          <w:sz w:val="28"/>
          <w:szCs w:val="28"/>
          <w:lang w:val="sr-Cyrl-CS"/>
        </w:rPr>
        <w:t xml:space="preserve"> </w:t>
      </w:r>
      <w:r w:rsidR="00662F43">
        <w:rPr>
          <w:rFonts w:ascii="Arial" w:hAnsi="Arial" w:cs="Arial"/>
          <w:sz w:val="28"/>
          <w:szCs w:val="28"/>
          <w:lang w:val="sr-Cyrl-CS"/>
        </w:rPr>
        <w:t>Kovač</w:t>
      </w:r>
    </w:p>
    <w:p w:rsidR="00C85BFC" w:rsidRDefault="00C85BFC"/>
    <w:sectPr w:rsidR="00C85BFC" w:rsidSect="00E00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12" w:rsidRDefault="00EB4412" w:rsidP="00662F43">
      <w:r>
        <w:separator/>
      </w:r>
    </w:p>
  </w:endnote>
  <w:endnote w:type="continuationSeparator" w:id="0">
    <w:p w:rsidR="00EB4412" w:rsidRDefault="00EB4412" w:rsidP="006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12" w:rsidRDefault="00EB4412" w:rsidP="00662F43">
      <w:r>
        <w:separator/>
      </w:r>
    </w:p>
  </w:footnote>
  <w:footnote w:type="continuationSeparator" w:id="0">
    <w:p w:rsidR="00EB4412" w:rsidRDefault="00EB4412" w:rsidP="0066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33"/>
    <w:rsid w:val="00662F43"/>
    <w:rsid w:val="00C85BFC"/>
    <w:rsid w:val="00EB4412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B7133"/>
    <w:pPr>
      <w:jc w:val="center"/>
    </w:pPr>
    <w:rPr>
      <w:rFonts w:ascii="Arial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B7133"/>
    <w:rPr>
      <w:rFonts w:ascii="Arial" w:eastAsia="Times New Roman" w:hAnsi="Arial" w:cs="Arial"/>
      <w:b/>
      <w:sz w:val="28"/>
      <w:szCs w:val="2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66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4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4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B7133"/>
    <w:pPr>
      <w:jc w:val="center"/>
    </w:pPr>
    <w:rPr>
      <w:rFonts w:ascii="Arial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B7133"/>
    <w:rPr>
      <w:rFonts w:ascii="Arial" w:eastAsia="Times New Roman" w:hAnsi="Arial" w:cs="Arial"/>
      <w:b/>
      <w:sz w:val="28"/>
      <w:szCs w:val="2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66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4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4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2012-11-05T08:09:00Z</dcterms:created>
  <dcterms:modified xsi:type="dcterms:W3CDTF">2012-11-26T11:48:00Z</dcterms:modified>
</cp:coreProperties>
</file>